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0E" w:rsidRDefault="0002050E" w:rsidP="0002050E">
      <w:pPr>
        <w:jc w:val="center"/>
      </w:pPr>
    </w:p>
    <w:p w:rsidR="0000434A" w:rsidRPr="00F764D8" w:rsidRDefault="0000434A" w:rsidP="00F7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D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00434A" w:rsidRPr="00F764D8" w:rsidRDefault="0000434A" w:rsidP="00F7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D8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74»</w:t>
      </w:r>
    </w:p>
    <w:p w:rsidR="0000434A" w:rsidRPr="00F764D8" w:rsidRDefault="0000434A" w:rsidP="0000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805" w:rsidRPr="00F764D8" w:rsidRDefault="0002050E" w:rsidP="0002050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764D8">
        <w:rPr>
          <w:rFonts w:ascii="Times New Roman" w:hAnsi="Times New Roman" w:cs="Times New Roman"/>
          <w:sz w:val="32"/>
          <w:szCs w:val="32"/>
        </w:rPr>
        <w:t>Конспект</w:t>
      </w:r>
      <w:r w:rsidR="00BA2805" w:rsidRPr="00F764D8">
        <w:rPr>
          <w:rFonts w:ascii="Times New Roman" w:hAnsi="Times New Roman" w:cs="Times New Roman"/>
          <w:sz w:val="32"/>
          <w:szCs w:val="32"/>
        </w:rPr>
        <w:t xml:space="preserve"> непосредственной образовательной деятельности</w:t>
      </w:r>
    </w:p>
    <w:p w:rsidR="00A96956" w:rsidRPr="00F764D8" w:rsidRDefault="009252A1" w:rsidP="0002050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4D8">
        <w:rPr>
          <w:rFonts w:ascii="Times New Roman" w:hAnsi="Times New Roman" w:cs="Times New Roman"/>
          <w:sz w:val="32"/>
          <w:szCs w:val="32"/>
        </w:rPr>
        <w:t xml:space="preserve"> </w:t>
      </w:r>
      <w:r w:rsidR="0002050E" w:rsidRPr="00F764D8">
        <w:rPr>
          <w:rFonts w:ascii="Times New Roman" w:hAnsi="Times New Roman" w:cs="Times New Roman"/>
          <w:sz w:val="32"/>
          <w:szCs w:val="32"/>
        </w:rPr>
        <w:t>по ознакомлению с окружающим миром</w:t>
      </w:r>
    </w:p>
    <w:p w:rsidR="00F764D8" w:rsidRDefault="003C3FD9" w:rsidP="0002050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4D8">
        <w:rPr>
          <w:rFonts w:ascii="Times New Roman" w:hAnsi="Times New Roman" w:cs="Times New Roman"/>
          <w:sz w:val="32"/>
          <w:szCs w:val="32"/>
        </w:rPr>
        <w:t>на тему</w:t>
      </w:r>
      <w:r w:rsidR="00F764D8">
        <w:rPr>
          <w:rFonts w:ascii="Times New Roman" w:hAnsi="Times New Roman" w:cs="Times New Roman"/>
          <w:sz w:val="32"/>
          <w:szCs w:val="32"/>
        </w:rPr>
        <w:t>:</w:t>
      </w:r>
      <w:r w:rsidRPr="00F764D8">
        <w:rPr>
          <w:rFonts w:ascii="Times New Roman" w:hAnsi="Times New Roman" w:cs="Times New Roman"/>
          <w:sz w:val="32"/>
          <w:szCs w:val="32"/>
        </w:rPr>
        <w:t xml:space="preserve"> </w:t>
      </w:r>
      <w:r w:rsidRPr="00F764D8">
        <w:rPr>
          <w:rFonts w:ascii="Times New Roman" w:hAnsi="Times New Roman" w:cs="Times New Roman"/>
          <w:b/>
          <w:sz w:val="44"/>
          <w:szCs w:val="44"/>
        </w:rPr>
        <w:t>«1 мая»</w:t>
      </w:r>
      <w:r w:rsidRPr="00F764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050E" w:rsidRPr="00F764D8" w:rsidRDefault="00F764D8" w:rsidP="0002050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4D8">
        <w:rPr>
          <w:rFonts w:ascii="Times New Roman" w:hAnsi="Times New Roman" w:cs="Times New Roman"/>
          <w:sz w:val="28"/>
          <w:szCs w:val="28"/>
        </w:rPr>
        <w:t>(</w:t>
      </w:r>
      <w:r w:rsidR="003C3FD9" w:rsidRPr="00F764D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2050E" w:rsidRPr="00F764D8">
        <w:rPr>
          <w:rFonts w:ascii="Times New Roman" w:hAnsi="Times New Roman" w:cs="Times New Roman"/>
          <w:sz w:val="28"/>
          <w:szCs w:val="28"/>
        </w:rPr>
        <w:t>2 младшей групп</w:t>
      </w:r>
      <w:r w:rsidR="003C3FD9" w:rsidRPr="00F764D8">
        <w:rPr>
          <w:rFonts w:ascii="Times New Roman" w:hAnsi="Times New Roman" w:cs="Times New Roman"/>
          <w:sz w:val="28"/>
          <w:szCs w:val="28"/>
        </w:rPr>
        <w:t>ы</w:t>
      </w:r>
      <w:r w:rsidRPr="00F764D8">
        <w:rPr>
          <w:rFonts w:ascii="Times New Roman" w:hAnsi="Times New Roman" w:cs="Times New Roman"/>
          <w:sz w:val="28"/>
          <w:szCs w:val="28"/>
        </w:rPr>
        <w:t>)</w:t>
      </w:r>
      <w:r w:rsidR="00807C49" w:rsidRPr="00F764D8">
        <w:rPr>
          <w:rFonts w:ascii="Times New Roman" w:hAnsi="Times New Roman" w:cs="Times New Roman"/>
          <w:sz w:val="32"/>
          <w:szCs w:val="32"/>
        </w:rPr>
        <w:t>.</w:t>
      </w: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F764D8">
      <w:pPr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02050E" w:rsidP="0002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0E" w:rsidRPr="00F764D8" w:rsidRDefault="009252A1" w:rsidP="00020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 xml:space="preserve">      </w:t>
      </w:r>
      <w:r w:rsidRPr="00F764D8">
        <w:rPr>
          <w:rFonts w:ascii="Times New Roman" w:hAnsi="Times New Roman" w:cs="Times New Roman"/>
          <w:sz w:val="28"/>
          <w:szCs w:val="28"/>
        </w:rPr>
        <w:tab/>
      </w:r>
      <w:r w:rsidRPr="00F764D8">
        <w:rPr>
          <w:rFonts w:ascii="Times New Roman" w:hAnsi="Times New Roman" w:cs="Times New Roman"/>
          <w:sz w:val="28"/>
          <w:szCs w:val="28"/>
        </w:rPr>
        <w:tab/>
      </w:r>
      <w:r w:rsidRPr="00F764D8">
        <w:rPr>
          <w:rFonts w:ascii="Times New Roman" w:hAnsi="Times New Roman" w:cs="Times New Roman"/>
          <w:sz w:val="28"/>
          <w:szCs w:val="28"/>
        </w:rPr>
        <w:tab/>
      </w:r>
      <w:r w:rsidRPr="00F764D8">
        <w:rPr>
          <w:rFonts w:ascii="Times New Roman" w:hAnsi="Times New Roman" w:cs="Times New Roman"/>
          <w:sz w:val="28"/>
          <w:szCs w:val="28"/>
        </w:rPr>
        <w:tab/>
        <w:t xml:space="preserve">                               Составитель:</w:t>
      </w:r>
    </w:p>
    <w:p w:rsidR="009252A1" w:rsidRPr="00F764D8" w:rsidRDefault="0002050E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2050E" w:rsidRPr="00F764D8" w:rsidRDefault="0002050E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 xml:space="preserve"> </w:t>
      </w:r>
      <w:r w:rsidR="009252A1" w:rsidRPr="00F764D8">
        <w:rPr>
          <w:rFonts w:ascii="Times New Roman" w:hAnsi="Times New Roman" w:cs="Times New Roman"/>
          <w:sz w:val="28"/>
          <w:szCs w:val="28"/>
        </w:rPr>
        <w:t xml:space="preserve">     </w:t>
      </w:r>
      <w:r w:rsidRPr="00F764D8">
        <w:rPr>
          <w:rFonts w:ascii="Times New Roman" w:hAnsi="Times New Roman" w:cs="Times New Roman"/>
          <w:sz w:val="28"/>
          <w:szCs w:val="28"/>
        </w:rPr>
        <w:t>Черепанова О.В.</w:t>
      </w:r>
    </w:p>
    <w:p w:rsidR="005862DC" w:rsidRPr="00F764D8" w:rsidRDefault="005862DC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710E" w:rsidRPr="00F764D8" w:rsidRDefault="003B710E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710E" w:rsidRPr="00F764D8" w:rsidRDefault="003B710E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52A1" w:rsidRPr="00F764D8" w:rsidRDefault="009252A1" w:rsidP="00F764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4D8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6A7AAA" w:rsidRPr="00F764D8" w:rsidRDefault="009252A1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F764D8">
        <w:rPr>
          <w:b/>
          <w:color w:val="111111"/>
          <w:sz w:val="28"/>
          <w:szCs w:val="28"/>
        </w:rPr>
        <w:t>1.</w:t>
      </w:r>
      <w:r w:rsidRPr="00F764D8">
        <w:rPr>
          <w:color w:val="000000" w:themeColor="text1"/>
          <w:sz w:val="28"/>
          <w:szCs w:val="28"/>
        </w:rPr>
        <w:t xml:space="preserve"> Обучающие:</w:t>
      </w:r>
    </w:p>
    <w:p w:rsidR="006A7AAA" w:rsidRPr="00F764D8" w:rsidRDefault="00BE3388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</w:rPr>
        <w:t xml:space="preserve"> –</w:t>
      </w:r>
      <w:r w:rsidR="006A7AAA" w:rsidRPr="00F764D8">
        <w:rPr>
          <w:color w:val="111111"/>
          <w:sz w:val="28"/>
          <w:szCs w:val="28"/>
        </w:rPr>
        <w:t xml:space="preserve"> </w:t>
      </w:r>
      <w:r w:rsidRPr="00F764D8">
        <w:rPr>
          <w:color w:val="000000"/>
          <w:sz w:val="28"/>
          <w:szCs w:val="28"/>
          <w:shd w:val="clear" w:color="auto" w:fill="FFFFFF"/>
        </w:rPr>
        <w:t>Дать</w:t>
      </w:r>
      <w:r w:rsidR="006A7AAA" w:rsidRPr="00F764D8">
        <w:rPr>
          <w:color w:val="000000"/>
          <w:sz w:val="28"/>
          <w:szCs w:val="28"/>
          <w:shd w:val="clear" w:color="auto" w:fill="FFFFFF"/>
        </w:rPr>
        <w:t xml:space="preserve"> детям элементарные представления о празднике первое мая.</w:t>
      </w:r>
    </w:p>
    <w:p w:rsidR="006A7AAA" w:rsidRPr="00F764D8" w:rsidRDefault="006A7AAA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764D8">
        <w:rPr>
          <w:color w:val="000000"/>
          <w:sz w:val="28"/>
          <w:szCs w:val="28"/>
          <w:shd w:val="clear" w:color="auto" w:fill="FFFFFF"/>
        </w:rPr>
        <w:t>- Обобщить знание детей о профессиях.</w:t>
      </w:r>
    </w:p>
    <w:p w:rsidR="006A7AAA" w:rsidRPr="00F764D8" w:rsidRDefault="006A7AAA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764D8">
        <w:rPr>
          <w:color w:val="000000"/>
          <w:sz w:val="28"/>
          <w:szCs w:val="28"/>
          <w:shd w:val="clear" w:color="auto" w:fill="FFFFFF"/>
        </w:rPr>
        <w:t>- Уточнить и расширить знания о приметах и признаках весны.</w:t>
      </w:r>
    </w:p>
    <w:p w:rsidR="009252A1" w:rsidRPr="00F764D8" w:rsidRDefault="009252A1" w:rsidP="00F764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4D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 </w:t>
      </w:r>
      <w:r w:rsidRPr="00F764D8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6A7AAA" w:rsidRPr="00F764D8" w:rsidRDefault="006A7AAA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-Развивать у детей психические процессы, зрительное внимание, память.</w:t>
      </w:r>
    </w:p>
    <w:p w:rsidR="006A7AAA" w:rsidRPr="00F764D8" w:rsidRDefault="009252A1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F764D8">
        <w:rPr>
          <w:b/>
          <w:color w:val="111111"/>
          <w:sz w:val="28"/>
          <w:szCs w:val="28"/>
        </w:rPr>
        <w:t xml:space="preserve">3. </w:t>
      </w:r>
      <w:r w:rsidRPr="00F764D8">
        <w:rPr>
          <w:color w:val="000000" w:themeColor="text1"/>
          <w:sz w:val="28"/>
          <w:szCs w:val="28"/>
        </w:rPr>
        <w:t>Воспитывающие:</w:t>
      </w:r>
    </w:p>
    <w:p w:rsidR="006A7AAA" w:rsidRPr="00F764D8" w:rsidRDefault="00327D25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-</w:t>
      </w:r>
      <w:r w:rsidR="006A7AAA" w:rsidRPr="00F764D8">
        <w:rPr>
          <w:color w:val="111111"/>
          <w:sz w:val="28"/>
          <w:szCs w:val="28"/>
        </w:rPr>
        <w:t xml:space="preserve"> Воспит</w:t>
      </w:r>
      <w:r w:rsidR="00F764D8">
        <w:rPr>
          <w:color w:val="111111"/>
          <w:sz w:val="28"/>
          <w:szCs w:val="28"/>
        </w:rPr>
        <w:t xml:space="preserve">ывать у детей уважение к труду </w:t>
      </w:r>
      <w:r w:rsidR="006A7AAA" w:rsidRPr="00F764D8">
        <w:rPr>
          <w:color w:val="111111"/>
          <w:sz w:val="28"/>
          <w:szCs w:val="28"/>
        </w:rPr>
        <w:t>взрослых.</w:t>
      </w:r>
    </w:p>
    <w:p w:rsidR="00C87A90" w:rsidRPr="00F764D8" w:rsidRDefault="000160BB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764D8">
        <w:rPr>
          <w:b/>
          <w:color w:val="111111"/>
          <w:sz w:val="28"/>
          <w:szCs w:val="28"/>
        </w:rPr>
        <w:t>Материал:</w:t>
      </w:r>
    </w:p>
    <w:p w:rsidR="000160BB" w:rsidRPr="00F764D8" w:rsidRDefault="00C87A90" w:rsidP="00F76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-</w:t>
      </w:r>
      <w:r w:rsidR="000160BB" w:rsidRPr="00F764D8">
        <w:rPr>
          <w:color w:val="111111"/>
          <w:sz w:val="28"/>
          <w:szCs w:val="28"/>
        </w:rPr>
        <w:t xml:space="preserve"> использование иллюстрации, картинки с изображением праздника первого мая.</w:t>
      </w:r>
    </w:p>
    <w:p w:rsidR="005862DC" w:rsidRPr="00F764D8" w:rsidRDefault="005862DC" w:rsidP="005862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862DC" w:rsidRPr="00F764D8" w:rsidRDefault="005862DC" w:rsidP="008C3D83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 </w:t>
      </w:r>
      <w:r w:rsidR="009252A1" w:rsidRPr="00F7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</w:t>
      </w:r>
      <w:r w:rsidRPr="00F7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160BB" w:rsidRPr="00F764D8" w:rsidRDefault="000160BB" w:rsidP="008C3D83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0BB" w:rsidRPr="00F764D8" w:rsidRDefault="000160BB" w:rsidP="00F764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Организационный момент: воспитатель рассказывает детям стихотворение, в котором отображаются весенние приметы.</w:t>
      </w:r>
    </w:p>
    <w:p w:rsidR="005862DC" w:rsidRPr="00F764D8" w:rsidRDefault="005862DC" w:rsidP="005862D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2DC" w:rsidRPr="00F764D8" w:rsidRDefault="005862DC" w:rsidP="005862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Тает снежок,</w:t>
      </w:r>
    </w:p>
    <w:p w:rsidR="005862DC" w:rsidRPr="00F764D8" w:rsidRDefault="005862DC" w:rsidP="005862D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Ожил лужок,</w:t>
      </w:r>
    </w:p>
    <w:p w:rsidR="005862DC" w:rsidRPr="00F764D8" w:rsidRDefault="005862DC" w:rsidP="005862D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День прибывает…</w:t>
      </w:r>
    </w:p>
    <w:p w:rsidR="001313CC" w:rsidRPr="00F764D8" w:rsidRDefault="005862DC" w:rsidP="006D34E4">
      <w:pPr>
        <w:pStyle w:val="a3"/>
        <w:shd w:val="clear" w:color="auto" w:fill="FFFFFF"/>
        <w:tabs>
          <w:tab w:val="right" w:pos="9355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Когда это бывает?</w:t>
      </w:r>
    </w:p>
    <w:p w:rsidR="005862DC" w:rsidRPr="00F764D8" w:rsidRDefault="001313CC" w:rsidP="006D34E4">
      <w:pPr>
        <w:pStyle w:val="a3"/>
        <w:shd w:val="clear" w:color="auto" w:fill="FFFFFF"/>
        <w:tabs>
          <w:tab w:val="right" w:pos="9355"/>
        </w:tabs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Правильно –</w:t>
      </w:r>
      <w:r w:rsidR="00477568" w:rsidRPr="00F764D8">
        <w:rPr>
          <w:color w:val="111111"/>
          <w:sz w:val="28"/>
          <w:szCs w:val="28"/>
        </w:rPr>
        <w:t xml:space="preserve"> </w:t>
      </w:r>
      <w:r w:rsidRPr="00F764D8">
        <w:rPr>
          <w:color w:val="111111"/>
          <w:sz w:val="28"/>
          <w:szCs w:val="28"/>
        </w:rPr>
        <w:t>весной.</w:t>
      </w:r>
      <w:r w:rsidR="006D34E4" w:rsidRPr="00F764D8">
        <w:rPr>
          <w:color w:val="111111"/>
          <w:sz w:val="28"/>
          <w:szCs w:val="28"/>
        </w:rPr>
        <w:tab/>
        <w:t xml:space="preserve"> </w:t>
      </w:r>
    </w:p>
    <w:p w:rsidR="0060399D" w:rsidRPr="00F764D8" w:rsidRDefault="005862DC" w:rsidP="009252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</w:rPr>
        <w:t>Весной очень много </w:t>
      </w:r>
      <w:r w:rsidRPr="00F764D8">
        <w:rPr>
          <w:rStyle w:val="a4"/>
          <w:color w:val="111111"/>
          <w:sz w:val="28"/>
          <w:szCs w:val="28"/>
          <w:bdr w:val="none" w:sz="0" w:space="0" w:color="auto" w:frame="1"/>
        </w:rPr>
        <w:t>интересных праздник</w:t>
      </w:r>
      <w:r w:rsidR="00F44B21" w:rsidRPr="00F764D8">
        <w:rPr>
          <w:rStyle w:val="a4"/>
          <w:color w:val="111111"/>
          <w:sz w:val="28"/>
          <w:szCs w:val="28"/>
          <w:bdr w:val="none" w:sz="0" w:space="0" w:color="auto" w:frame="1"/>
        </w:rPr>
        <w:t>ов</w:t>
      </w:r>
      <w:r w:rsidRPr="00F764D8">
        <w:rPr>
          <w:color w:val="111111"/>
          <w:sz w:val="28"/>
          <w:szCs w:val="28"/>
        </w:rPr>
        <w:t xml:space="preserve">. Например, праздник мам- 8 Марта, День Космонавтики… А </w:t>
      </w:r>
      <w:r w:rsidR="00604A85" w:rsidRPr="00F764D8">
        <w:rPr>
          <w:color w:val="111111"/>
          <w:sz w:val="28"/>
          <w:szCs w:val="28"/>
        </w:rPr>
        <w:t xml:space="preserve">один из них, про который я вам </w:t>
      </w:r>
      <w:proofErr w:type="gramStart"/>
      <w:r w:rsidRPr="00F764D8">
        <w:rPr>
          <w:color w:val="111111"/>
          <w:sz w:val="28"/>
          <w:szCs w:val="28"/>
        </w:rPr>
        <w:t xml:space="preserve">расскажу </w:t>
      </w:r>
      <w:r w:rsidR="00604A85" w:rsidRPr="00F764D8">
        <w:rPr>
          <w:color w:val="111111"/>
          <w:sz w:val="28"/>
          <w:szCs w:val="28"/>
        </w:rPr>
        <w:t xml:space="preserve"> сегодня</w:t>
      </w:r>
      <w:proofErr w:type="gramEnd"/>
      <w:r w:rsidR="00604A85" w:rsidRPr="00F764D8">
        <w:rPr>
          <w:color w:val="111111"/>
          <w:sz w:val="28"/>
          <w:szCs w:val="28"/>
        </w:rPr>
        <w:t xml:space="preserve">  </w:t>
      </w:r>
      <w:r w:rsidRPr="00F764D8">
        <w:rPr>
          <w:color w:val="111111"/>
          <w:sz w:val="28"/>
          <w:szCs w:val="28"/>
        </w:rPr>
        <w:t xml:space="preserve">праздник 1 Мая! Когда на улице появляется зеленая трава, первые цветы, на деревьях листочки- люди на всем земном шаре отмечают </w:t>
      </w:r>
      <w:r w:rsidR="00604A85" w:rsidRPr="00F764D8">
        <w:rPr>
          <w:color w:val="111111"/>
          <w:sz w:val="28"/>
          <w:szCs w:val="28"/>
        </w:rPr>
        <w:t>этот праздник</w:t>
      </w:r>
      <w:r w:rsidRPr="00F764D8">
        <w:rPr>
          <w:color w:val="111111"/>
          <w:sz w:val="28"/>
          <w:szCs w:val="28"/>
        </w:rPr>
        <w:t xml:space="preserve">. </w:t>
      </w:r>
      <w:r w:rsidR="0060399D" w:rsidRPr="00F764D8">
        <w:rPr>
          <w:color w:val="111111"/>
          <w:sz w:val="28"/>
          <w:szCs w:val="28"/>
          <w:shd w:val="clear" w:color="auto" w:fill="FFFFFF"/>
        </w:rPr>
        <w:t xml:space="preserve">Ребята, </w:t>
      </w:r>
      <w:r w:rsidR="00604A85" w:rsidRPr="00F764D8">
        <w:rPr>
          <w:color w:val="111111"/>
          <w:sz w:val="28"/>
          <w:szCs w:val="28"/>
          <w:shd w:val="clear" w:color="auto" w:fill="FFFFFF"/>
        </w:rPr>
        <w:t xml:space="preserve">еще этот праздник называют </w:t>
      </w:r>
      <w:r w:rsidR="0060399D" w:rsidRPr="00F764D8">
        <w:rPr>
          <w:color w:val="111111"/>
          <w:sz w:val="28"/>
          <w:szCs w:val="28"/>
          <w:shd w:val="clear" w:color="auto" w:fill="FFFFFF"/>
        </w:rPr>
        <w:lastRenderedPageBreak/>
        <w:t>Первомай</w:t>
      </w:r>
      <w:r w:rsidR="00604A85" w:rsidRPr="00F764D8">
        <w:rPr>
          <w:color w:val="111111"/>
          <w:sz w:val="28"/>
          <w:szCs w:val="28"/>
          <w:shd w:val="clear" w:color="auto" w:fill="FFFFFF"/>
        </w:rPr>
        <w:t>. Первомай</w:t>
      </w:r>
      <w:r w:rsidR="0060399D" w:rsidRPr="00F764D8">
        <w:rPr>
          <w:color w:val="111111"/>
          <w:sz w:val="28"/>
          <w:szCs w:val="28"/>
          <w:shd w:val="clear" w:color="auto" w:fill="FFFFFF"/>
        </w:rPr>
        <w:t xml:space="preserve"> – это </w:t>
      </w:r>
      <w:r w:rsidR="0060399D" w:rsidRPr="00F764D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 Весны</w:t>
      </w:r>
      <w:r w:rsidR="0060399D" w:rsidRPr="00F764D8">
        <w:rPr>
          <w:color w:val="111111"/>
          <w:sz w:val="28"/>
          <w:szCs w:val="28"/>
          <w:shd w:val="clear" w:color="auto" w:fill="FFFFFF"/>
        </w:rPr>
        <w:t>, мира и </w:t>
      </w:r>
      <w:r w:rsidR="0060399D" w:rsidRPr="00F764D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труда</w:t>
      </w:r>
      <w:r w:rsidR="0060399D" w:rsidRPr="00F764D8">
        <w:rPr>
          <w:color w:val="111111"/>
          <w:sz w:val="28"/>
          <w:szCs w:val="28"/>
          <w:shd w:val="clear" w:color="auto" w:fill="FFFFFF"/>
        </w:rPr>
        <w:t>. Все мы </w:t>
      </w:r>
      <w:r w:rsidR="0060399D" w:rsidRPr="00F764D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трудимся</w:t>
      </w:r>
      <w:r w:rsidR="0060399D" w:rsidRPr="00F764D8">
        <w:rPr>
          <w:color w:val="111111"/>
          <w:sz w:val="28"/>
          <w:szCs w:val="28"/>
          <w:shd w:val="clear" w:color="auto" w:fill="FFFFFF"/>
        </w:rPr>
        <w:t>, и взрослые и дети. Мы гордимся своей работой.</w:t>
      </w:r>
    </w:p>
    <w:p w:rsidR="00604A85" w:rsidRPr="00F764D8" w:rsidRDefault="00F764D8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В этот </w:t>
      </w:r>
      <w:r w:rsidR="00604A85" w:rsidRPr="00F764D8">
        <w:rPr>
          <w:color w:val="111111"/>
          <w:sz w:val="28"/>
          <w:szCs w:val="28"/>
          <w:shd w:val="clear" w:color="auto" w:fill="FFFFFF"/>
        </w:rPr>
        <w:t>день</w:t>
      </w:r>
      <w:r w:rsidR="00271D8A" w:rsidRPr="00F764D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71D8A" w:rsidRPr="00F764D8">
        <w:rPr>
          <w:color w:val="111111"/>
          <w:sz w:val="28"/>
          <w:szCs w:val="28"/>
          <w:shd w:val="clear" w:color="auto" w:fill="FFFFFF"/>
        </w:rPr>
        <w:t xml:space="preserve">и </w:t>
      </w:r>
      <w:r w:rsidR="00604A85" w:rsidRPr="00F764D8">
        <w:rPr>
          <w:color w:val="111111"/>
          <w:sz w:val="28"/>
          <w:szCs w:val="28"/>
          <w:shd w:val="clear" w:color="auto" w:fill="FFFFFF"/>
        </w:rPr>
        <w:t xml:space="preserve"> взрослые</w:t>
      </w:r>
      <w:proofErr w:type="gramEnd"/>
      <w:r w:rsidR="00604A85" w:rsidRPr="00F764D8">
        <w:rPr>
          <w:color w:val="111111"/>
          <w:sz w:val="28"/>
          <w:szCs w:val="28"/>
          <w:shd w:val="clear" w:color="auto" w:fill="FFFFFF"/>
        </w:rPr>
        <w:t xml:space="preserve"> разных профессий</w:t>
      </w:r>
      <w:r w:rsidR="00271D8A" w:rsidRPr="00F764D8">
        <w:rPr>
          <w:color w:val="111111"/>
          <w:sz w:val="28"/>
          <w:szCs w:val="28"/>
          <w:shd w:val="clear" w:color="auto" w:fill="FFFFFF"/>
        </w:rPr>
        <w:t xml:space="preserve"> и дети выходят на улицу радостные веселые и вместе вперед шагают по улице в руках у них шарики, флажки , цветы.</w:t>
      </w:r>
    </w:p>
    <w:p w:rsidR="00271D8A" w:rsidRPr="00F764D8" w:rsidRDefault="00271D8A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Давайте посмотрим на картинку. Что же на ней нарисовано?</w:t>
      </w:r>
    </w:p>
    <w:p w:rsidR="00271D8A" w:rsidRPr="00F764D8" w:rsidRDefault="000832D3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Правильно, мальчики и девочки с флажками и воздушными шариками в руках идут на праздник.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b/>
          <w:color w:val="111111"/>
          <w:sz w:val="28"/>
          <w:szCs w:val="28"/>
        </w:rPr>
        <w:t>Физкультминутка.</w:t>
      </w:r>
      <w:r w:rsidRPr="00F764D8">
        <w:rPr>
          <w:color w:val="111111"/>
          <w:sz w:val="28"/>
          <w:szCs w:val="28"/>
        </w:rPr>
        <w:t xml:space="preserve"> Улыбнись.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Вверх и вниз рывки руками,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Будто машем мы флажками.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Разминаем наши плечи.</w:t>
      </w:r>
    </w:p>
    <w:p w:rsidR="000832D3" w:rsidRPr="00F764D8" w:rsidRDefault="000832D3" w:rsidP="000832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Руки движутся навстречу. </w:t>
      </w:r>
      <w:r w:rsidRPr="00F764D8">
        <w:rPr>
          <w:i/>
          <w:iCs/>
          <w:color w:val="111111"/>
          <w:sz w:val="28"/>
          <w:szCs w:val="28"/>
          <w:bdr w:val="none" w:sz="0" w:space="0" w:color="auto" w:frame="1"/>
        </w:rPr>
        <w:t>(Одна рука вверх, другая вниз, рывками руки меняются.)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Руки в боки. Улыбнись.</w:t>
      </w:r>
    </w:p>
    <w:p w:rsidR="000832D3" w:rsidRPr="00F764D8" w:rsidRDefault="000832D3" w:rsidP="000832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Вправо-влево наклонись. </w:t>
      </w:r>
      <w:r w:rsidRPr="00F764D8">
        <w:rPr>
          <w:i/>
          <w:iCs/>
          <w:color w:val="111111"/>
          <w:sz w:val="28"/>
          <w:szCs w:val="28"/>
          <w:bdr w:val="none" w:sz="0" w:space="0" w:color="auto" w:frame="1"/>
        </w:rPr>
        <w:t>(Наклоны в стороны.)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Приседанья начинай.</w:t>
      </w:r>
    </w:p>
    <w:p w:rsidR="000832D3" w:rsidRPr="00F764D8" w:rsidRDefault="000832D3" w:rsidP="000832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Не спеши, не отставай. </w:t>
      </w:r>
      <w:r w:rsidRPr="00F764D8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(Приседания.)</w:t>
      </w:r>
    </w:p>
    <w:p w:rsidR="000832D3" w:rsidRPr="00F764D8" w:rsidRDefault="000832D3" w:rsidP="000832D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А в конце — ходьба на месте,</w:t>
      </w:r>
    </w:p>
    <w:p w:rsidR="000832D3" w:rsidRPr="00F764D8" w:rsidRDefault="000832D3" w:rsidP="000832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764D8">
        <w:rPr>
          <w:color w:val="111111"/>
          <w:sz w:val="28"/>
          <w:szCs w:val="28"/>
        </w:rPr>
        <w:t>Это всем давно известно. </w:t>
      </w:r>
      <w:r w:rsidRPr="00F764D8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месте.)</w:t>
      </w:r>
    </w:p>
    <w:p w:rsidR="000832D3" w:rsidRPr="00F764D8" w:rsidRDefault="000832D3" w:rsidP="000832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832D3" w:rsidRDefault="000832D3" w:rsidP="00F76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764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Молодцы, продолжим</w:t>
      </w:r>
      <w:r w:rsidR="009252A1" w:rsidRPr="00F764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F764D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764D8" w:rsidRPr="00F764D8" w:rsidRDefault="00F764D8" w:rsidP="00F76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0832D3" w:rsidRPr="00F764D8" w:rsidRDefault="000832D3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Дети мы уже с вами сказали взрослые разных профессий</w:t>
      </w:r>
      <w:r w:rsidR="009252A1" w:rsidRPr="00F764D8">
        <w:rPr>
          <w:color w:val="111111"/>
          <w:sz w:val="28"/>
          <w:szCs w:val="28"/>
          <w:shd w:val="clear" w:color="auto" w:fill="FFFFFF"/>
        </w:rPr>
        <w:t>,</w:t>
      </w:r>
      <w:r w:rsidRPr="00F764D8">
        <w:rPr>
          <w:color w:val="111111"/>
          <w:sz w:val="28"/>
          <w:szCs w:val="28"/>
          <w:shd w:val="clear" w:color="auto" w:fill="FFFFFF"/>
        </w:rPr>
        <w:t xml:space="preserve"> и дети выходят на улицу.</w:t>
      </w:r>
    </w:p>
    <w:p w:rsidR="00C87A90" w:rsidRPr="00F764D8" w:rsidRDefault="00132496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Д</w:t>
      </w:r>
      <w:r w:rsidR="000832D3" w:rsidRPr="00F764D8">
        <w:rPr>
          <w:color w:val="111111"/>
          <w:sz w:val="28"/>
          <w:szCs w:val="28"/>
          <w:shd w:val="clear" w:color="auto" w:fill="FFFFFF"/>
        </w:rPr>
        <w:t>авайте вспомним</w:t>
      </w:r>
      <w:r w:rsidR="003B6E8B" w:rsidRPr="00F764D8">
        <w:rPr>
          <w:color w:val="111111"/>
          <w:sz w:val="28"/>
          <w:szCs w:val="28"/>
          <w:shd w:val="clear" w:color="auto" w:fill="FFFFFF"/>
        </w:rPr>
        <w:t>,</w:t>
      </w:r>
      <w:r w:rsidR="000832D3" w:rsidRPr="00F764D8">
        <w:rPr>
          <w:color w:val="111111"/>
          <w:sz w:val="28"/>
          <w:szCs w:val="28"/>
          <w:shd w:val="clear" w:color="auto" w:fill="FFFFFF"/>
        </w:rPr>
        <w:t xml:space="preserve"> какие профессии мы с вами знаем</w:t>
      </w:r>
      <w:r w:rsidRPr="00F764D8">
        <w:rPr>
          <w:color w:val="111111"/>
          <w:sz w:val="28"/>
          <w:szCs w:val="28"/>
          <w:shd w:val="clear" w:color="auto" w:fill="FFFFFF"/>
        </w:rPr>
        <w:t>, кто</w:t>
      </w:r>
      <w:r w:rsidR="009252A1" w:rsidRPr="00F764D8">
        <w:rPr>
          <w:color w:val="111111"/>
          <w:sz w:val="28"/>
          <w:szCs w:val="28"/>
          <w:shd w:val="clear" w:color="auto" w:fill="FFFFFF"/>
        </w:rPr>
        <w:t>,</w:t>
      </w:r>
      <w:r w:rsidRPr="00F764D8">
        <w:rPr>
          <w:color w:val="111111"/>
          <w:sz w:val="28"/>
          <w:szCs w:val="28"/>
          <w:shd w:val="clear" w:color="auto" w:fill="FFFFFF"/>
        </w:rPr>
        <w:t xml:space="preserve"> чем занимается</w:t>
      </w:r>
      <w:r w:rsidR="000832D3" w:rsidRPr="00F764D8">
        <w:rPr>
          <w:color w:val="111111"/>
          <w:sz w:val="28"/>
          <w:szCs w:val="28"/>
          <w:shd w:val="clear" w:color="auto" w:fill="FFFFFF"/>
        </w:rPr>
        <w:t>.</w:t>
      </w:r>
      <w:r w:rsidRPr="00F764D8">
        <w:rPr>
          <w:color w:val="111111"/>
          <w:sz w:val="28"/>
          <w:szCs w:val="28"/>
          <w:shd w:val="clear" w:color="auto" w:fill="FFFFFF"/>
        </w:rPr>
        <w:t xml:space="preserve"> Повар что делает? Да, правильно, повар готовит еду. Воспитатель, что делает</w:t>
      </w:r>
      <w:r w:rsidR="00CB60C7" w:rsidRPr="00F764D8">
        <w:rPr>
          <w:color w:val="111111"/>
          <w:sz w:val="28"/>
          <w:szCs w:val="28"/>
          <w:shd w:val="clear" w:color="auto" w:fill="FFFFFF"/>
        </w:rPr>
        <w:t>? Правильно, воспитывает детей.</w:t>
      </w:r>
      <w:r w:rsidR="00C87A90" w:rsidRPr="00F764D8">
        <w:rPr>
          <w:color w:val="111111"/>
          <w:sz w:val="28"/>
          <w:szCs w:val="28"/>
          <w:shd w:val="clear" w:color="auto" w:fill="FFFFFF"/>
        </w:rPr>
        <w:t xml:space="preserve"> А, что делает дворник? Подметает улицы. Парикмахер, что делает? Правильно стрижет волосы. Врач, что делает. Правильно лечит людей.  А строитель?  Строит дома. Какие вы молодцы все знаете.</w:t>
      </w:r>
    </w:p>
    <w:p w:rsidR="00D2519D" w:rsidRPr="00F764D8" w:rsidRDefault="00D2519D" w:rsidP="00D251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764D8">
        <w:rPr>
          <w:color w:val="000000"/>
          <w:sz w:val="28"/>
          <w:szCs w:val="28"/>
        </w:rPr>
        <w:lastRenderedPageBreak/>
        <w:t>Послушайте еще одно стихотворение.</w:t>
      </w:r>
    </w:p>
    <w:p w:rsidR="00D2519D" w:rsidRPr="00F764D8" w:rsidRDefault="00D2519D" w:rsidP="00D251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Всюду песни, всюду смех,</w:t>
      </w:r>
    </w:p>
    <w:p w:rsidR="00D2519D" w:rsidRPr="00F764D8" w:rsidRDefault="00D2519D" w:rsidP="00D251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Праздник приближается.</w:t>
      </w:r>
    </w:p>
    <w:p w:rsidR="00D2519D" w:rsidRPr="00F764D8" w:rsidRDefault="00D2519D" w:rsidP="00D251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Мы радуемся больше всех,</w:t>
      </w:r>
    </w:p>
    <w:p w:rsidR="00D2519D" w:rsidRPr="00F764D8" w:rsidRDefault="00D2519D" w:rsidP="00D251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64D8">
        <w:rPr>
          <w:color w:val="111111"/>
          <w:sz w:val="28"/>
          <w:szCs w:val="28"/>
        </w:rPr>
        <w:t>Нам солнце улыбается.</w:t>
      </w:r>
    </w:p>
    <w:p w:rsidR="00D2519D" w:rsidRPr="00F764D8" w:rsidRDefault="00F764D8" w:rsidP="00D251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этом радостном </w:t>
      </w:r>
      <w:r w:rsidR="00D2519D" w:rsidRPr="00F764D8">
        <w:rPr>
          <w:color w:val="111111"/>
          <w:sz w:val="28"/>
          <w:szCs w:val="28"/>
        </w:rPr>
        <w:t>стихотворении, занятие заканчивается.</w:t>
      </w:r>
    </w:p>
    <w:p w:rsidR="00CB60C7" w:rsidRPr="00F764D8" w:rsidRDefault="00CB60C7" w:rsidP="009252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Я думаю</w:t>
      </w:r>
      <w:r w:rsidR="00DE2066" w:rsidRPr="00F764D8">
        <w:rPr>
          <w:color w:val="111111"/>
          <w:sz w:val="28"/>
          <w:szCs w:val="28"/>
          <w:shd w:val="clear" w:color="auto" w:fill="FFFFFF"/>
        </w:rPr>
        <w:t>,</w:t>
      </w:r>
      <w:r w:rsidRPr="00F764D8">
        <w:rPr>
          <w:color w:val="111111"/>
          <w:sz w:val="28"/>
          <w:szCs w:val="28"/>
          <w:shd w:val="clear" w:color="auto" w:fill="FFFFFF"/>
        </w:rPr>
        <w:t xml:space="preserve"> вам было очень интересно</w:t>
      </w:r>
      <w:r w:rsidR="00DE2066" w:rsidRPr="00F764D8">
        <w:rPr>
          <w:color w:val="111111"/>
          <w:sz w:val="28"/>
          <w:szCs w:val="28"/>
          <w:shd w:val="clear" w:color="auto" w:fill="FFFFFF"/>
        </w:rPr>
        <w:t>,</w:t>
      </w:r>
      <w:r w:rsidRPr="00F764D8">
        <w:rPr>
          <w:color w:val="111111"/>
          <w:sz w:val="28"/>
          <w:szCs w:val="28"/>
          <w:shd w:val="clear" w:color="auto" w:fill="FFFFFF"/>
        </w:rPr>
        <w:t xml:space="preserve"> и вы узнали сегодня еще об одном таком очень веселом радостном празднике как первое мая.</w:t>
      </w:r>
    </w:p>
    <w:p w:rsidR="00DE2066" w:rsidRPr="00F764D8" w:rsidRDefault="00DE2066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D2519D" w:rsidRPr="00F764D8" w:rsidRDefault="00D2519D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64D8">
        <w:rPr>
          <w:color w:val="111111"/>
          <w:sz w:val="28"/>
          <w:szCs w:val="28"/>
          <w:shd w:val="clear" w:color="auto" w:fill="FFFFFF"/>
        </w:rPr>
        <w:t>Спасибо вам большое за внимание.</w:t>
      </w:r>
    </w:p>
    <w:p w:rsidR="00CB60C7" w:rsidRDefault="00CB60C7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</w:p>
    <w:p w:rsidR="003B6E8B" w:rsidRDefault="003B6E8B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</w:p>
    <w:p w:rsidR="003B6E8B" w:rsidRDefault="003B6E8B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</w:p>
    <w:p w:rsidR="003B6E8B" w:rsidRDefault="003B6E8B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</w:p>
    <w:p w:rsidR="003B6E8B" w:rsidRDefault="003B6E8B" w:rsidP="007314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</w:p>
    <w:p w:rsidR="00542391" w:rsidRPr="00542391" w:rsidRDefault="00542391" w:rsidP="0054239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5862DC" w:rsidRPr="0002050E" w:rsidRDefault="005862DC" w:rsidP="000205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862DC" w:rsidRPr="0002050E" w:rsidSect="00F764D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DCD"/>
    <w:multiLevelType w:val="hybridMultilevel"/>
    <w:tmpl w:val="9956F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76A0"/>
    <w:multiLevelType w:val="hybridMultilevel"/>
    <w:tmpl w:val="27425A44"/>
    <w:lvl w:ilvl="0" w:tplc="B62EA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E"/>
    <w:rsid w:val="0000434A"/>
    <w:rsid w:val="000160BB"/>
    <w:rsid w:val="0002050E"/>
    <w:rsid w:val="00075AA6"/>
    <w:rsid w:val="000832D3"/>
    <w:rsid w:val="001313CC"/>
    <w:rsid w:val="00132496"/>
    <w:rsid w:val="00141C43"/>
    <w:rsid w:val="00181602"/>
    <w:rsid w:val="001D7A93"/>
    <w:rsid w:val="002229F4"/>
    <w:rsid w:val="00271D8A"/>
    <w:rsid w:val="002C5770"/>
    <w:rsid w:val="00327D25"/>
    <w:rsid w:val="003B6E8B"/>
    <w:rsid w:val="003B710E"/>
    <w:rsid w:val="003C3FD9"/>
    <w:rsid w:val="00464D60"/>
    <w:rsid w:val="00477568"/>
    <w:rsid w:val="00542391"/>
    <w:rsid w:val="005862DC"/>
    <w:rsid w:val="0060399D"/>
    <w:rsid w:val="00604A85"/>
    <w:rsid w:val="006A7AAA"/>
    <w:rsid w:val="006D34E4"/>
    <w:rsid w:val="007314EA"/>
    <w:rsid w:val="00755EDE"/>
    <w:rsid w:val="007561DD"/>
    <w:rsid w:val="00807C49"/>
    <w:rsid w:val="00832CB2"/>
    <w:rsid w:val="00876E38"/>
    <w:rsid w:val="008C3D83"/>
    <w:rsid w:val="009252A1"/>
    <w:rsid w:val="009916CE"/>
    <w:rsid w:val="009E6EF4"/>
    <w:rsid w:val="00BA2805"/>
    <w:rsid w:val="00BE3388"/>
    <w:rsid w:val="00C55F10"/>
    <w:rsid w:val="00C87A90"/>
    <w:rsid w:val="00CB60C7"/>
    <w:rsid w:val="00D2519D"/>
    <w:rsid w:val="00D543F3"/>
    <w:rsid w:val="00D829F9"/>
    <w:rsid w:val="00D83601"/>
    <w:rsid w:val="00DE2066"/>
    <w:rsid w:val="00F2632C"/>
    <w:rsid w:val="00F37479"/>
    <w:rsid w:val="00F44B21"/>
    <w:rsid w:val="00F764D8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9ED"/>
  <w15:docId w15:val="{36B24FBC-0BD0-1F4C-AE0E-07B09C16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2351-F5AE-4E5F-A916-05EE994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Детский сад № 74</cp:lastModifiedBy>
  <cp:revision>4</cp:revision>
  <dcterms:created xsi:type="dcterms:W3CDTF">2020-07-25T09:59:00Z</dcterms:created>
  <dcterms:modified xsi:type="dcterms:W3CDTF">2020-07-25T13:14:00Z</dcterms:modified>
</cp:coreProperties>
</file>