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29" w:rsidRPr="00C317C5" w:rsidRDefault="00952C29" w:rsidP="00BA19BE">
      <w:pPr>
        <w:shd w:val="clear" w:color="auto" w:fill="FFFFFF"/>
        <w:spacing w:before="100" w:beforeAutospacing="1" w:after="100" w:afterAutospacing="1" w:line="1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C29" w:rsidRPr="00C317C5" w:rsidRDefault="00952C29" w:rsidP="00952C29">
      <w:pPr>
        <w:keepNext/>
        <w:shd w:val="clear" w:color="auto" w:fill="FFFFFF"/>
        <w:spacing w:before="120" w:after="120" w:line="1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</w:t>
      </w:r>
      <w:r w:rsidRPr="00C3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онсультация</w:t>
      </w:r>
      <w:bookmarkStart w:id="0" w:name="_GoBack"/>
      <w:bookmarkEnd w:id="0"/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u w:val="single"/>
          <w:lang w:eastAsia="ru-RU"/>
        </w:rPr>
        <w:t>ПАМЯТКА ДЛЯ РОДИТЕЛЕЙ </w:t>
      </w:r>
      <w:r w:rsidRPr="00C317C5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u w:val="single"/>
          <w:lang w:eastAsia="ru-RU"/>
        </w:rPr>
        <w:br/>
        <w:t>ПО ОЗДОРОВЛЕНИЮ ДЕТЕЙ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Прежде всего, необходимо: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C317C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</w:t>
      </w: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эмоциональный комфорт: доброе отношение, ласковый тон.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Стимулировать желание заниматься двигательной деятельностью, обеспечивать достаточную страховку.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условиях семьи рекомендуется использовать следующие физкультурно-оздоровительные элементы: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утреннюю гимнастику;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хороводные игры-забавы;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подвижные игры;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спортивно-развлекательные игровые комплексы;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гимнастику для глаз;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элементы самомассажа;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17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закаливающие процедуры (с учетом здоровья детей);</w:t>
      </w:r>
    </w:p>
    <w:p w:rsidR="00952C29" w:rsidRPr="00C317C5" w:rsidRDefault="00952C29" w:rsidP="00952C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ароматерапию, фитотерапию, витаминотерапию, аэроионотерапию (по назначению врача).</w:t>
      </w:r>
    </w:p>
    <w:p w:rsidR="00B12FED" w:rsidRDefault="00B12FED"/>
    <w:sectPr w:rsidR="00B1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29"/>
    <w:rsid w:val="00952C29"/>
    <w:rsid w:val="00B12FED"/>
    <w:rsid w:val="00BA19BE"/>
    <w:rsid w:val="00C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DA70"/>
  <w15:docId w15:val="{D938AE40-D70B-4CE9-B20E-A446C07B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 зайчёнка</dc:creator>
  <cp:lastModifiedBy>Детский сад № 74</cp:lastModifiedBy>
  <cp:revision>4</cp:revision>
  <dcterms:created xsi:type="dcterms:W3CDTF">2015-01-10T08:33:00Z</dcterms:created>
  <dcterms:modified xsi:type="dcterms:W3CDTF">2020-10-04T20:30:00Z</dcterms:modified>
</cp:coreProperties>
</file>